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F7" w:rsidRDefault="00910AF7" w:rsidP="00C51FFC">
      <w:pPr>
        <w:jc w:val="center"/>
        <w:rPr>
          <w:b/>
          <w:sz w:val="28"/>
          <w:szCs w:val="28"/>
        </w:rPr>
      </w:pPr>
      <w:r w:rsidRPr="00AE5900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ost</w:t>
      </w:r>
      <w:r w:rsidRPr="00AE5900">
        <w:rPr>
          <w:b/>
          <w:sz w:val="28"/>
          <w:szCs w:val="28"/>
        </w:rPr>
        <w:t>-O</w:t>
      </w:r>
      <w:r>
        <w:rPr>
          <w:b/>
          <w:sz w:val="28"/>
          <w:szCs w:val="28"/>
        </w:rPr>
        <w:t xml:space="preserve">bservation </w:t>
      </w:r>
      <w:r w:rsidR="007C5025">
        <w:rPr>
          <w:b/>
          <w:sz w:val="28"/>
          <w:szCs w:val="28"/>
        </w:rPr>
        <w:t>Reflection</w:t>
      </w:r>
      <w:r>
        <w:rPr>
          <w:b/>
          <w:sz w:val="28"/>
          <w:szCs w:val="28"/>
        </w:rPr>
        <w:t xml:space="preserve"> Form</w:t>
      </w:r>
    </w:p>
    <w:p w:rsidR="00910AF7" w:rsidRDefault="00910AF7" w:rsidP="00C51FFC">
      <w:pPr>
        <w:jc w:val="center"/>
        <w:rPr>
          <w:rFonts w:ascii="Calibri" w:hAnsi="Calibri" w:cs="Calibri"/>
          <w:sz w:val="22"/>
          <w:szCs w:val="22"/>
        </w:rPr>
      </w:pPr>
    </w:p>
    <w:p w:rsidR="003006C3" w:rsidRDefault="00275A42" w:rsidP="00C51FF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Post-O</w:t>
      </w:r>
      <w:r w:rsidR="006972A0" w:rsidRPr="002C4E7D">
        <w:rPr>
          <w:rFonts w:ascii="Calibri" w:hAnsi="Calibri" w:cs="Calibri"/>
          <w:sz w:val="22"/>
          <w:szCs w:val="22"/>
        </w:rPr>
        <w:t xml:space="preserve">bservation </w:t>
      </w:r>
      <w:r w:rsidR="003006C3">
        <w:rPr>
          <w:rFonts w:ascii="Calibri" w:hAnsi="Calibri" w:cs="Calibri"/>
          <w:sz w:val="22"/>
          <w:szCs w:val="22"/>
        </w:rPr>
        <w:t>Reflection</w:t>
      </w:r>
      <w:r w:rsidR="006972A0" w:rsidRPr="002C4E7D">
        <w:rPr>
          <w:rFonts w:ascii="Calibri" w:hAnsi="Calibri" w:cs="Calibri"/>
          <w:sz w:val="22"/>
          <w:szCs w:val="22"/>
        </w:rPr>
        <w:t xml:space="preserve"> Form </w:t>
      </w:r>
      <w:r w:rsidR="003006C3">
        <w:rPr>
          <w:rFonts w:ascii="Calibri" w:hAnsi="Calibri" w:cs="Calibri"/>
          <w:sz w:val="22"/>
          <w:szCs w:val="22"/>
        </w:rPr>
        <w:t xml:space="preserve">is an opportunity for the teacher to reflect on his/her </w:t>
      </w:r>
      <w:r w:rsidR="00971DFB">
        <w:rPr>
          <w:rFonts w:ascii="Calibri" w:hAnsi="Calibri" w:cs="Calibri"/>
          <w:sz w:val="22"/>
          <w:szCs w:val="22"/>
        </w:rPr>
        <w:t>observed lesson</w:t>
      </w:r>
      <w:r w:rsidR="003006C3">
        <w:rPr>
          <w:rFonts w:ascii="Calibri" w:hAnsi="Calibri" w:cs="Calibri"/>
          <w:sz w:val="22"/>
          <w:szCs w:val="22"/>
        </w:rPr>
        <w:t xml:space="preserve">. </w:t>
      </w:r>
      <w:r w:rsidR="006972A0" w:rsidRPr="002C4E7D">
        <w:rPr>
          <w:rFonts w:ascii="Calibri" w:hAnsi="Calibri" w:cs="Calibri"/>
          <w:sz w:val="22"/>
          <w:szCs w:val="22"/>
        </w:rPr>
        <w:t xml:space="preserve"> </w:t>
      </w:r>
      <w:r w:rsidR="003006C3">
        <w:rPr>
          <w:rFonts w:ascii="Calibri" w:hAnsi="Calibri" w:cs="Calibri"/>
          <w:sz w:val="22"/>
          <w:szCs w:val="22"/>
        </w:rPr>
        <w:t>The refl</w:t>
      </w:r>
      <w:r>
        <w:rPr>
          <w:rFonts w:ascii="Calibri" w:hAnsi="Calibri" w:cs="Calibri"/>
          <w:sz w:val="22"/>
          <w:szCs w:val="22"/>
        </w:rPr>
        <w:t>ection can also help guide the p</w:t>
      </w:r>
      <w:r w:rsidR="003006C3">
        <w:rPr>
          <w:rFonts w:ascii="Calibri" w:hAnsi="Calibri" w:cs="Calibri"/>
          <w:sz w:val="22"/>
          <w:szCs w:val="22"/>
        </w:rPr>
        <w:t xml:space="preserve">ost-observation conversation between the teacher and the principal, </w:t>
      </w:r>
      <w:r w:rsidR="003006C3" w:rsidRPr="002C4E7D">
        <w:rPr>
          <w:rFonts w:ascii="Calibri" w:hAnsi="Calibri" w:cs="Calibri"/>
          <w:b/>
          <w:sz w:val="22"/>
          <w:szCs w:val="22"/>
        </w:rPr>
        <w:t>HOWEVER</w:t>
      </w:r>
      <w:r w:rsidR="003006C3" w:rsidRPr="002C4E7D">
        <w:rPr>
          <w:rFonts w:ascii="Calibri" w:hAnsi="Calibri" w:cs="Calibri"/>
          <w:sz w:val="22"/>
          <w:szCs w:val="22"/>
        </w:rPr>
        <w:t xml:space="preserve"> additional questions can be asked (Questioning Prompts are available at the VIDE </w:t>
      </w:r>
      <w:hyperlink r:id="rId8" w:history="1">
        <w:r w:rsidR="003006C3" w:rsidRPr="00AB52BE">
          <w:rPr>
            <w:rStyle w:val="Hyperlink"/>
            <w:rFonts w:ascii="Calibri" w:hAnsi="Calibri" w:cs="Calibri"/>
            <w:sz w:val="22"/>
            <w:szCs w:val="22"/>
          </w:rPr>
          <w:t>EES web portal</w:t>
        </w:r>
      </w:hyperlink>
      <w:r w:rsidR="003006C3" w:rsidRPr="003006C3">
        <w:rPr>
          <w:rStyle w:val="Hyperlink"/>
          <w:rFonts w:ascii="Calibri" w:hAnsi="Calibri" w:cs="Calibri"/>
          <w:color w:val="auto"/>
          <w:sz w:val="22"/>
          <w:szCs w:val="22"/>
        </w:rPr>
        <w:t>)</w:t>
      </w:r>
      <w:r w:rsidR="003006C3" w:rsidRPr="002C4E7D">
        <w:rPr>
          <w:rFonts w:ascii="Calibri" w:hAnsi="Calibri" w:cs="Calibri"/>
          <w:sz w:val="22"/>
          <w:szCs w:val="22"/>
        </w:rPr>
        <w:t>.</w:t>
      </w:r>
    </w:p>
    <w:p w:rsidR="003006C3" w:rsidRDefault="003006C3" w:rsidP="00C51FFC">
      <w:pPr>
        <w:rPr>
          <w:rFonts w:ascii="Calibri" w:hAnsi="Calibri" w:cs="Calibri"/>
          <w:sz w:val="22"/>
          <w:szCs w:val="22"/>
        </w:rPr>
      </w:pPr>
    </w:p>
    <w:p w:rsidR="006972A0" w:rsidRDefault="003006C3" w:rsidP="00C51FFC">
      <w:pPr>
        <w:rPr>
          <w:rFonts w:ascii="Calibri" w:hAnsi="Calibri" w:cs="Calibri"/>
          <w:sz w:val="22"/>
          <w:szCs w:val="22"/>
        </w:rPr>
      </w:pPr>
      <w:r w:rsidRPr="002C4E7D">
        <w:rPr>
          <w:rFonts w:ascii="Calibri" w:hAnsi="Calibri" w:cs="Calibri"/>
          <w:sz w:val="22"/>
          <w:szCs w:val="22"/>
        </w:rPr>
        <w:t xml:space="preserve">This form is </w:t>
      </w:r>
      <w:r w:rsidRPr="002C4E7D">
        <w:rPr>
          <w:rFonts w:ascii="Calibri" w:hAnsi="Calibri" w:cs="Calibri"/>
          <w:b/>
          <w:sz w:val="22"/>
          <w:szCs w:val="22"/>
        </w:rPr>
        <w:t>completed</w:t>
      </w:r>
      <w:r w:rsidRPr="002C4E7D">
        <w:rPr>
          <w:rFonts w:ascii="Calibri" w:hAnsi="Calibri" w:cs="Calibri"/>
          <w:sz w:val="22"/>
          <w:szCs w:val="22"/>
        </w:rPr>
        <w:t xml:space="preserve"> by the </w:t>
      </w:r>
      <w:r>
        <w:rPr>
          <w:rFonts w:ascii="Calibri" w:hAnsi="Calibri" w:cs="Calibri"/>
          <w:b/>
          <w:sz w:val="22"/>
          <w:szCs w:val="22"/>
        </w:rPr>
        <w:t>teacher</w:t>
      </w:r>
      <w:r w:rsidRPr="002C4E7D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BEFORE</w:t>
      </w:r>
      <w:r w:rsidRPr="002C4E7D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the Post-observation C</w:t>
      </w:r>
      <w:r w:rsidRPr="002C4E7D">
        <w:rPr>
          <w:rFonts w:ascii="Calibri" w:hAnsi="Calibri" w:cs="Calibri"/>
          <w:sz w:val="22"/>
          <w:szCs w:val="22"/>
        </w:rPr>
        <w:t xml:space="preserve">onference.  Once completed </w:t>
      </w:r>
      <w:r>
        <w:rPr>
          <w:rFonts w:ascii="Calibri" w:hAnsi="Calibri" w:cs="Calibri"/>
          <w:sz w:val="22"/>
          <w:szCs w:val="22"/>
        </w:rPr>
        <w:t xml:space="preserve">and </w:t>
      </w:r>
      <w:r w:rsidRPr="002C4E7D">
        <w:rPr>
          <w:rFonts w:ascii="Calibri" w:hAnsi="Calibri" w:cs="Calibri"/>
          <w:sz w:val="22"/>
          <w:szCs w:val="22"/>
        </w:rPr>
        <w:t xml:space="preserve">submitted in TalentEd by the </w:t>
      </w:r>
      <w:r>
        <w:rPr>
          <w:rFonts w:ascii="Calibri" w:hAnsi="Calibri" w:cs="Calibri"/>
          <w:sz w:val="22"/>
          <w:szCs w:val="22"/>
        </w:rPr>
        <w:t>teacher, it is</w:t>
      </w:r>
      <w:r w:rsidRPr="002C4E7D">
        <w:rPr>
          <w:rFonts w:ascii="Calibri" w:hAnsi="Calibri" w:cs="Calibri"/>
          <w:sz w:val="22"/>
          <w:szCs w:val="22"/>
        </w:rPr>
        <w:t xml:space="preserve"> available for the </w:t>
      </w:r>
      <w:r>
        <w:rPr>
          <w:rFonts w:ascii="Calibri" w:hAnsi="Calibri" w:cs="Calibri"/>
          <w:sz w:val="22"/>
          <w:szCs w:val="22"/>
        </w:rPr>
        <w:t>principal</w:t>
      </w:r>
      <w:r w:rsidRPr="002C4E7D">
        <w:rPr>
          <w:rFonts w:ascii="Calibri" w:hAnsi="Calibri" w:cs="Calibri"/>
          <w:sz w:val="22"/>
          <w:szCs w:val="22"/>
        </w:rPr>
        <w:t xml:space="preserve"> to review. </w:t>
      </w:r>
    </w:p>
    <w:p w:rsidR="00F57431" w:rsidRPr="002C4E7D" w:rsidRDefault="00F57431" w:rsidP="00C51FFC">
      <w:pPr>
        <w:rPr>
          <w:rFonts w:ascii="Calibri" w:hAnsi="Calibri" w:cs="Calibri"/>
          <w:sz w:val="22"/>
          <w:szCs w:val="22"/>
        </w:rPr>
      </w:pPr>
    </w:p>
    <w:p w:rsidR="009C7D7F" w:rsidRPr="002C4E7D" w:rsidRDefault="009C7D7F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C4E7D">
        <w:rPr>
          <w:rFonts w:ascii="Calibri" w:hAnsi="Calibri" w:cs="Calibri"/>
          <w:color w:val="000000"/>
          <w:sz w:val="22"/>
          <w:szCs w:val="22"/>
        </w:rPr>
        <w:t>Grade Level/Subject(s): </w:t>
      </w:r>
      <w:r w:rsidRPr="002C4E7D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>*</w:t>
      </w:r>
      <w:r w:rsidR="00551D5B" w:rsidRPr="00551D5B">
        <w:rPr>
          <w:rFonts w:ascii="Calibri" w:hAnsi="Calibri" w:cs="Calibri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85pt;height:17.75pt">
            <v:imagedata r:id="rId9" o:title=""/>
          </v:shape>
        </w:pict>
      </w:r>
    </w:p>
    <w:p w:rsidR="009C7D7F" w:rsidRPr="002C4E7D" w:rsidRDefault="009C7D7F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C4E7D">
        <w:rPr>
          <w:rFonts w:ascii="Calibri" w:hAnsi="Calibri" w:cs="Calibri"/>
          <w:color w:val="000000"/>
          <w:sz w:val="22"/>
          <w:szCs w:val="22"/>
        </w:rPr>
        <w:t>Name of Observer: </w:t>
      </w:r>
      <w:r w:rsidR="00971DFB">
        <w:rPr>
          <w:rFonts w:ascii="Calibri" w:hAnsi="Calibri" w:cs="Calibri"/>
          <w:color w:val="000000"/>
          <w:sz w:val="22"/>
          <w:szCs w:val="22"/>
        </w:rPr>
        <w:t xml:space="preserve">        </w:t>
      </w:r>
      <w:r w:rsidRPr="002C4E7D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>*</w:t>
      </w:r>
      <w:r w:rsidR="00551D5B" w:rsidRPr="00551D5B">
        <w:rPr>
          <w:rFonts w:ascii="Calibri" w:hAnsi="Calibri" w:cs="Calibri"/>
          <w:color w:val="000000"/>
        </w:rPr>
        <w:pict>
          <v:shape id="_x0000_i1026" type="#_x0000_t75" style="width:292.85pt;height:17.75pt">
            <v:imagedata r:id="rId9" o:title=""/>
          </v:shape>
        </w:pict>
      </w:r>
    </w:p>
    <w:p w:rsidR="00C51FFC" w:rsidRPr="003501F0" w:rsidRDefault="003501F0" w:rsidP="00C51FFC">
      <w:pPr>
        <w:shd w:val="clear" w:color="auto" w:fill="FFFFFF"/>
        <w:rPr>
          <w:rFonts w:ascii="Trebuchet MS" w:hAnsi="Trebuchet MS"/>
          <w:color w:val="000000"/>
        </w:rPr>
      </w:pPr>
      <w:r w:rsidRPr="003501F0">
        <w:rPr>
          <w:rFonts w:ascii="Trebuchet MS" w:hAnsi="Trebuchet MS"/>
          <w:color w:val="000000"/>
        </w:rPr>
        <w:br/>
      </w:r>
      <w:r w:rsidR="00C51FFC" w:rsidRPr="003501F0">
        <w:rPr>
          <w:rFonts w:ascii="Trebuchet MS" w:hAnsi="Trebuchet MS"/>
          <w:color w:val="000000"/>
        </w:rPr>
        <w:t>Date of Classroom Observation: </w:t>
      </w:r>
      <w:r w:rsidR="00C51FFC" w:rsidRPr="003501F0">
        <w:rPr>
          <w:rFonts w:ascii="Trebuchet MS" w:hAnsi="Trebuchet MS"/>
          <w:b/>
          <w:bCs/>
          <w:i/>
          <w:iCs/>
          <w:color w:val="EE0000"/>
        </w:rPr>
        <w:t>*</w:t>
      </w:r>
      <w:r w:rsidR="00C51FFC">
        <w:rPr>
          <w:rFonts w:ascii="Trebuchet MS" w:hAnsi="Trebuchet MS"/>
          <w:color w:val="000000"/>
        </w:rPr>
        <w:t xml:space="preserve"> </w:t>
      </w:r>
      <w:sdt>
        <w:sdtPr>
          <w:rPr>
            <w:rStyle w:val="Style1"/>
          </w:rPr>
          <w:alias w:val="Selesct Date"/>
          <w:tag w:val="Selesct Date"/>
          <w:id w:val="249320543"/>
          <w:placeholder>
            <w:docPart w:val="49025F91F9AF43609E5427C10ADCA9DD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rFonts w:ascii="Trebuchet MS" w:hAnsi="Trebuchet MS"/>
            <w:bCs/>
            <w:iCs/>
            <w:color w:val="EE0000"/>
          </w:rPr>
        </w:sdtEndPr>
        <w:sdtContent>
          <w:r w:rsidR="00C51FFC" w:rsidRPr="00F778A3">
            <w:rPr>
              <w:rStyle w:val="PlaceholderText"/>
            </w:rPr>
            <w:t>Click here to enter a date.</w:t>
          </w:r>
        </w:sdtContent>
      </w:sdt>
      <w:r w:rsidR="00C51FFC" w:rsidRPr="003501F0">
        <w:rPr>
          <w:rFonts w:ascii="Trebuchet MS" w:hAnsi="Trebuchet MS"/>
          <w:noProof/>
          <w:color w:val="000000"/>
        </w:rPr>
        <w:t xml:space="preserve"> </w:t>
      </w:r>
      <w:r w:rsidR="00C51FFC" w:rsidRPr="003501F0">
        <w:rPr>
          <w:rFonts w:ascii="Trebuchet MS" w:hAnsi="Trebuchet MS"/>
          <w:noProof/>
          <w:color w:val="000000"/>
        </w:rPr>
        <w:drawing>
          <wp:inline distT="0" distB="0" distL="0" distR="0">
            <wp:extent cx="152400" cy="152400"/>
            <wp:effectExtent l="0" t="0" r="0" b="0"/>
            <wp:docPr id="17" name="Picture 17" descr="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FC" w:rsidRPr="00C51FFC" w:rsidRDefault="00C51FFC" w:rsidP="00C51FFC">
      <w:pPr>
        <w:shd w:val="clear" w:color="auto" w:fill="FFFFFF"/>
        <w:rPr>
          <w:rFonts w:ascii="Trebuchet MS" w:hAnsi="Trebuchet MS"/>
          <w:color w:val="000000"/>
          <w:sz w:val="14"/>
        </w:rPr>
      </w:pPr>
    </w:p>
    <w:p w:rsidR="003501F0" w:rsidRDefault="003501F0" w:rsidP="00C51FFC">
      <w:pPr>
        <w:shd w:val="clear" w:color="auto" w:fill="FFFFFF"/>
        <w:rPr>
          <w:rFonts w:ascii="Trebuchet MS" w:hAnsi="Trebuchet MS"/>
          <w:color w:val="000000"/>
        </w:rPr>
      </w:pPr>
      <w:r w:rsidRPr="003501F0">
        <w:rPr>
          <w:rFonts w:ascii="Trebuchet MS" w:hAnsi="Trebuchet MS"/>
          <w:color w:val="000000"/>
        </w:rPr>
        <w:t>Date of Post-Observation Conference: </w:t>
      </w:r>
      <w:r w:rsidRPr="003501F0">
        <w:rPr>
          <w:rFonts w:ascii="Trebuchet MS" w:hAnsi="Trebuchet MS"/>
          <w:b/>
          <w:bCs/>
          <w:i/>
          <w:iCs/>
          <w:color w:val="EE0000"/>
        </w:rPr>
        <w:t>*</w:t>
      </w:r>
      <w:r w:rsidR="00C51FFC">
        <w:rPr>
          <w:rFonts w:ascii="Trebuchet MS" w:hAnsi="Trebuchet MS"/>
          <w:bCs/>
          <w:iCs/>
          <w:color w:val="EE0000"/>
        </w:rPr>
        <w:t xml:space="preserve"> </w:t>
      </w:r>
      <w:sdt>
        <w:sdtPr>
          <w:rPr>
            <w:rStyle w:val="Style1"/>
          </w:rPr>
          <w:alias w:val="Selesct Date"/>
          <w:tag w:val="Selesct Date"/>
          <w:id w:val="642619450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rFonts w:ascii="Trebuchet MS" w:hAnsi="Trebuchet MS"/>
            <w:bCs/>
            <w:iCs/>
            <w:color w:val="EE0000"/>
          </w:rPr>
        </w:sdtEndPr>
        <w:sdtContent>
          <w:r w:rsidR="00C51FFC" w:rsidRPr="00F778A3">
            <w:rPr>
              <w:rStyle w:val="PlaceholderText"/>
            </w:rPr>
            <w:t>Click here to enter a date.</w:t>
          </w:r>
        </w:sdtContent>
      </w:sdt>
      <w:r w:rsidR="00971DFB">
        <w:rPr>
          <w:rFonts w:ascii="Trebuchet MS" w:hAnsi="Trebuchet MS"/>
          <w:color w:val="000000"/>
        </w:rPr>
        <w:t xml:space="preserve"> </w:t>
      </w:r>
      <w:r w:rsidR="004D2456" w:rsidRPr="003501F0">
        <w:rPr>
          <w:rFonts w:ascii="Trebuchet MS" w:hAnsi="Trebuchet MS"/>
          <w:noProof/>
          <w:color w:val="000000"/>
        </w:rPr>
        <w:drawing>
          <wp:inline distT="0" distB="0" distL="0" distR="0">
            <wp:extent cx="152400" cy="152400"/>
            <wp:effectExtent l="0" t="0" r="0" b="0"/>
            <wp:docPr id="16" name="Picture 16" descr="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1F0" w:rsidRPr="002C4E7D" w:rsidRDefault="003501F0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:rsidR="009C7D7F" w:rsidRPr="002C4E7D" w:rsidRDefault="009C7D7F" w:rsidP="00C51FFC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C4E7D">
        <w:rPr>
          <w:rFonts w:ascii="Calibri" w:hAnsi="Calibri" w:cs="Calibri"/>
          <w:color w:val="000000"/>
          <w:sz w:val="22"/>
          <w:szCs w:val="22"/>
        </w:rPr>
        <w:t>Lesson Topic/Content: </w:t>
      </w:r>
      <w:r w:rsidRPr="002C4E7D">
        <w:rPr>
          <w:rFonts w:ascii="Calibri" w:hAnsi="Calibri" w:cs="Calibri"/>
          <w:b/>
          <w:bCs/>
          <w:i/>
          <w:iCs/>
          <w:color w:val="EE0000"/>
          <w:sz w:val="22"/>
          <w:szCs w:val="22"/>
        </w:rPr>
        <w:t>*</w:t>
      </w:r>
      <w:r w:rsidR="00551D5B" w:rsidRPr="00551D5B">
        <w:rPr>
          <w:rFonts w:ascii="Calibri" w:hAnsi="Calibri" w:cs="Calibri"/>
          <w:color w:val="000000"/>
        </w:rPr>
        <w:pict>
          <v:shape id="_x0000_i1027" type="#_x0000_t75" style="width:292.85pt;height:17.75pt">
            <v:imagedata r:id="rId9" o:title=""/>
          </v:shape>
        </w:pict>
      </w:r>
    </w:p>
    <w:p w:rsidR="003C426A" w:rsidRPr="002C4E7D" w:rsidRDefault="003C426A" w:rsidP="00C51FFC">
      <w:pPr>
        <w:rPr>
          <w:rFonts w:ascii="Calibri" w:hAnsi="Calibri" w:cs="Calibri"/>
          <w:sz w:val="22"/>
          <w:szCs w:val="22"/>
        </w:rPr>
      </w:pPr>
    </w:p>
    <w:p w:rsidR="003C426A" w:rsidRPr="002C4E7D" w:rsidRDefault="003C426A" w:rsidP="00C51FFC">
      <w:pPr>
        <w:rPr>
          <w:rFonts w:ascii="Calibri" w:hAnsi="Calibri" w:cs="Calibri"/>
          <w:b/>
          <w:sz w:val="22"/>
          <w:szCs w:val="22"/>
        </w:rPr>
      </w:pPr>
      <w:r w:rsidRPr="002C4E7D">
        <w:rPr>
          <w:rFonts w:ascii="Calibri" w:hAnsi="Calibri" w:cs="Calibri"/>
          <w:b/>
          <w:sz w:val="22"/>
          <w:szCs w:val="22"/>
        </w:rPr>
        <w:t xml:space="preserve">Questions for discussion (aligned to Danielson’s </w:t>
      </w:r>
      <w:r w:rsidRPr="002C4E7D">
        <w:rPr>
          <w:rFonts w:ascii="Calibri" w:hAnsi="Calibri" w:cs="Calibri"/>
          <w:b/>
          <w:i/>
          <w:sz w:val="22"/>
          <w:szCs w:val="22"/>
        </w:rPr>
        <w:t>Framework for Teaching</w:t>
      </w:r>
      <w:r w:rsidRPr="002C4E7D">
        <w:rPr>
          <w:rFonts w:ascii="Calibri" w:hAnsi="Calibri" w:cs="Calibri"/>
          <w:b/>
          <w:sz w:val="22"/>
          <w:szCs w:val="22"/>
        </w:rPr>
        <w:t xml:space="preserve">): </w:t>
      </w:r>
    </w:p>
    <w:p w:rsidR="00015D3D" w:rsidRPr="002C4E7D" w:rsidRDefault="00015D3D" w:rsidP="00C51FFC">
      <w:pPr>
        <w:rPr>
          <w:rFonts w:ascii="Calibri" w:hAnsi="Calibri" w:cs="Calibri"/>
          <w:b/>
          <w:sz w:val="22"/>
          <w:szCs w:val="22"/>
        </w:rPr>
      </w:pPr>
    </w:p>
    <w:p w:rsidR="00F70D95" w:rsidRPr="00463CF2" w:rsidRDefault="00015D3D" w:rsidP="00C51FFC">
      <w:pPr>
        <w:numPr>
          <w:ilvl w:val="0"/>
          <w:numId w:val="4"/>
        </w:numPr>
        <w:rPr>
          <w:rFonts w:ascii="Calibri" w:hAnsi="Calibri" w:cs="Calibri"/>
          <w:i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>In general, how successful was this lesson?</w:t>
      </w:r>
      <w:r w:rsidRPr="002C4E7D">
        <w:rPr>
          <w:rFonts w:ascii="Calibri" w:hAnsi="Calibri" w:cs="Calibri"/>
          <w:sz w:val="22"/>
          <w:szCs w:val="22"/>
        </w:rPr>
        <w:t xml:space="preserve">  Did the students learn what you intended for them to learn?  How do you know?</w:t>
      </w:r>
      <w:r w:rsidR="005C3FCB" w:rsidRPr="002C4E7D">
        <w:rPr>
          <w:rFonts w:ascii="Calibri" w:hAnsi="Calibri" w:cs="Calibri"/>
          <w:sz w:val="22"/>
          <w:szCs w:val="22"/>
        </w:rPr>
        <w:t xml:space="preserve"> </w:t>
      </w:r>
      <w:r w:rsidR="005C3FCB" w:rsidRPr="002C4E7D">
        <w:rPr>
          <w:rFonts w:ascii="Calibri" w:hAnsi="Calibri" w:cs="Calibri"/>
          <w:i/>
          <w:sz w:val="22"/>
          <w:szCs w:val="22"/>
        </w:rPr>
        <w:t>(</w:t>
      </w:r>
      <w:r w:rsidR="0066090C" w:rsidRPr="002C4E7D">
        <w:rPr>
          <w:rFonts w:ascii="Calibri" w:hAnsi="Calibri" w:cs="Calibri"/>
          <w:i/>
          <w:sz w:val="22"/>
          <w:szCs w:val="22"/>
        </w:rPr>
        <w:t xml:space="preserve">Danielson Framework Component </w:t>
      </w:r>
      <w:r w:rsidR="005C3FCB" w:rsidRPr="002C4E7D">
        <w:rPr>
          <w:rFonts w:ascii="Calibri" w:hAnsi="Calibri" w:cs="Calibri"/>
          <w:i/>
          <w:sz w:val="22"/>
          <w:szCs w:val="22"/>
        </w:rPr>
        <w:t>3d</w:t>
      </w:r>
      <w:r w:rsidR="0066090C" w:rsidRPr="002C4E7D">
        <w:rPr>
          <w:rFonts w:ascii="Calibri" w:hAnsi="Calibri" w:cs="Calibri"/>
          <w:i/>
          <w:sz w:val="22"/>
          <w:szCs w:val="22"/>
        </w:rPr>
        <w:t>:Using Assessment in Instruction</w:t>
      </w:r>
      <w:r w:rsidR="005C3FCB" w:rsidRPr="002C4E7D">
        <w:rPr>
          <w:rFonts w:ascii="Calibri" w:hAnsi="Calibri" w:cs="Calibri"/>
          <w:i/>
          <w:sz w:val="22"/>
          <w:szCs w:val="22"/>
        </w:rPr>
        <w:t>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10"/>
      </w:tblGrid>
      <w:tr w:rsidR="00734661" w:rsidRPr="002C4E7D" w:rsidTr="00971DFB">
        <w:tc>
          <w:tcPr>
            <w:tcW w:w="8910" w:type="dxa"/>
            <w:shd w:val="clear" w:color="auto" w:fill="auto"/>
          </w:tcPr>
          <w:p w:rsidR="00734661" w:rsidRDefault="00734661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C7427" w:rsidRPr="00463CF2" w:rsidRDefault="00734661" w:rsidP="00C51FFC">
      <w:pPr>
        <w:numPr>
          <w:ilvl w:val="0"/>
          <w:numId w:val="4"/>
        </w:numPr>
        <w:spacing w:before="120"/>
        <w:rPr>
          <w:rFonts w:ascii="Calibri" w:hAnsi="Calibri" w:cs="Calibri"/>
          <w:i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>To what extent w</w:t>
      </w:r>
      <w:r w:rsidR="00D8232B">
        <w:rPr>
          <w:rFonts w:ascii="Calibri" w:hAnsi="Calibri" w:cs="Calibri"/>
          <w:b/>
          <w:sz w:val="22"/>
          <w:szCs w:val="22"/>
        </w:rPr>
        <w:t>ere</w:t>
      </w:r>
      <w:r w:rsidRPr="00C8260B">
        <w:rPr>
          <w:rFonts w:ascii="Calibri" w:hAnsi="Calibri" w:cs="Calibri"/>
          <w:b/>
          <w:sz w:val="22"/>
          <w:szCs w:val="22"/>
        </w:rPr>
        <w:t xml:space="preserve"> your instructional delivery (activities, grouping of students, materials, resources, etc.) </w:t>
      </w:r>
      <w:r w:rsidR="00463CF2" w:rsidRPr="00C8260B">
        <w:rPr>
          <w:rFonts w:ascii="Calibri" w:hAnsi="Calibri" w:cs="Calibri"/>
          <w:b/>
          <w:sz w:val="22"/>
          <w:szCs w:val="22"/>
        </w:rPr>
        <w:t xml:space="preserve">and classroom management </w:t>
      </w:r>
      <w:r w:rsidRPr="00C8260B">
        <w:rPr>
          <w:rFonts w:ascii="Calibri" w:hAnsi="Calibri" w:cs="Calibri"/>
          <w:b/>
          <w:sz w:val="22"/>
          <w:szCs w:val="22"/>
        </w:rPr>
        <w:t>effective in this lesson?</w:t>
      </w:r>
      <w:r w:rsidRPr="00734661">
        <w:rPr>
          <w:rFonts w:ascii="Calibri" w:hAnsi="Calibri" w:cs="Calibri"/>
          <w:sz w:val="22"/>
          <w:szCs w:val="22"/>
        </w:rPr>
        <w:t xml:space="preserve"> </w:t>
      </w:r>
      <w:r w:rsidRPr="00734661">
        <w:rPr>
          <w:rFonts w:ascii="Calibri" w:hAnsi="Calibri" w:cs="Calibri"/>
          <w:i/>
          <w:sz w:val="22"/>
          <w:szCs w:val="22"/>
        </w:rPr>
        <w:t>(Danielson Framework Components 2a: Creating an Environment of Respect and Rapport, 2b: Establishing a Culture for Learning, 3a: Communicating with Students, 3b: Using Questioning and Discussion Techniques, 3c: Engaging Students in Learning, 3e: Demonstrating Flexibility and Responsiveness</w:t>
      </w:r>
      <w:r w:rsidR="00463CF2">
        <w:rPr>
          <w:rFonts w:ascii="Calibri" w:hAnsi="Calibri" w:cs="Calibri"/>
          <w:i/>
          <w:sz w:val="22"/>
          <w:szCs w:val="22"/>
        </w:rPr>
        <w:t xml:space="preserve">, </w:t>
      </w:r>
      <w:r w:rsidR="00463CF2" w:rsidRPr="00734661">
        <w:rPr>
          <w:rFonts w:ascii="Calibri" w:hAnsi="Calibri" w:cs="Calibri"/>
          <w:i/>
          <w:sz w:val="22"/>
          <w:szCs w:val="22"/>
        </w:rPr>
        <w:t>2c</w:t>
      </w:r>
      <w:r w:rsidR="00463CF2">
        <w:rPr>
          <w:rFonts w:ascii="Calibri" w:hAnsi="Calibri" w:cs="Calibri"/>
          <w:i/>
          <w:sz w:val="22"/>
          <w:szCs w:val="22"/>
        </w:rPr>
        <w:t>: Managing Classroom Procedures</w:t>
      </w:r>
      <w:r w:rsidR="00463CF2" w:rsidRPr="00734661">
        <w:rPr>
          <w:rFonts w:ascii="Calibri" w:hAnsi="Calibri" w:cs="Calibri"/>
          <w:i/>
          <w:sz w:val="22"/>
          <w:szCs w:val="22"/>
        </w:rPr>
        <w:t>, 2d</w:t>
      </w:r>
      <w:r w:rsidR="00463CF2">
        <w:rPr>
          <w:rFonts w:ascii="Calibri" w:hAnsi="Calibri" w:cs="Calibri"/>
          <w:i/>
          <w:sz w:val="22"/>
          <w:szCs w:val="22"/>
        </w:rPr>
        <w:t>: Managing Student Behavior</w:t>
      </w:r>
      <w:r w:rsidR="00463CF2" w:rsidRPr="00734661">
        <w:rPr>
          <w:rFonts w:ascii="Calibri" w:hAnsi="Calibri" w:cs="Calibri"/>
          <w:i/>
          <w:sz w:val="22"/>
          <w:szCs w:val="22"/>
        </w:rPr>
        <w:t>, 2e: Organizing Physical Space</w:t>
      </w:r>
      <w:r w:rsidRPr="00734661">
        <w:rPr>
          <w:rFonts w:ascii="Calibri" w:hAnsi="Calibri" w:cs="Calibri"/>
          <w:i/>
          <w:sz w:val="22"/>
          <w:szCs w:val="22"/>
        </w:rPr>
        <w:t>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10"/>
      </w:tblGrid>
      <w:tr w:rsidR="00BC7427" w:rsidRPr="002C4E7D" w:rsidTr="00302889">
        <w:tc>
          <w:tcPr>
            <w:tcW w:w="8910" w:type="dxa"/>
            <w:shd w:val="clear" w:color="auto" w:fill="auto"/>
          </w:tcPr>
          <w:p w:rsidR="00302889" w:rsidRDefault="00302889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C7427" w:rsidRPr="00463CF2" w:rsidRDefault="00734661" w:rsidP="00C51FFC">
      <w:pPr>
        <w:numPr>
          <w:ilvl w:val="0"/>
          <w:numId w:val="4"/>
        </w:numPr>
        <w:spacing w:before="120"/>
        <w:rPr>
          <w:rFonts w:ascii="Calibri" w:hAnsi="Calibri" w:cs="Calibri"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>What adjustments to your original plan (if any) did you make during the lesson? Why did you determine those adjustments were necessary?</w:t>
      </w:r>
      <w:r w:rsidRPr="00734661">
        <w:rPr>
          <w:rFonts w:ascii="Calibri" w:hAnsi="Calibri" w:cs="Calibri"/>
          <w:sz w:val="22"/>
          <w:szCs w:val="22"/>
        </w:rPr>
        <w:t xml:space="preserve"> </w:t>
      </w:r>
      <w:r w:rsidRPr="00734661">
        <w:rPr>
          <w:rFonts w:ascii="Calibri" w:hAnsi="Calibri" w:cs="Calibri"/>
          <w:i/>
          <w:sz w:val="22"/>
          <w:szCs w:val="22"/>
        </w:rPr>
        <w:t>(Danielson Framework Components 3d: Using Assessment in Instruction, 3e: Demonstrating Flexibility and Responsiveness)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10"/>
      </w:tblGrid>
      <w:tr w:rsidR="00BC7427" w:rsidRPr="002C4E7D" w:rsidTr="00302889">
        <w:tc>
          <w:tcPr>
            <w:tcW w:w="8910" w:type="dxa"/>
            <w:shd w:val="clear" w:color="auto" w:fill="auto"/>
          </w:tcPr>
          <w:p w:rsidR="00BC7427" w:rsidRDefault="00BC7427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70D95" w:rsidRPr="00463CF2" w:rsidRDefault="00015D3D" w:rsidP="00C51FFC">
      <w:pPr>
        <w:numPr>
          <w:ilvl w:val="0"/>
          <w:numId w:val="4"/>
        </w:numPr>
        <w:spacing w:before="120"/>
        <w:rPr>
          <w:rFonts w:ascii="Calibri" w:hAnsi="Calibri" w:cs="Calibri"/>
          <w:i/>
          <w:sz w:val="22"/>
          <w:szCs w:val="22"/>
        </w:rPr>
      </w:pPr>
      <w:r w:rsidRPr="00C8260B">
        <w:rPr>
          <w:rFonts w:ascii="Calibri" w:hAnsi="Calibri" w:cs="Calibri"/>
          <w:b/>
          <w:sz w:val="22"/>
          <w:szCs w:val="22"/>
        </w:rPr>
        <w:t xml:space="preserve">If you had a chance to teach this lesson again to the same group of students, what would you </w:t>
      </w:r>
      <w:r w:rsidR="0096437F" w:rsidRPr="00C8260B">
        <w:rPr>
          <w:rFonts w:ascii="Calibri" w:hAnsi="Calibri" w:cs="Calibri"/>
          <w:b/>
          <w:sz w:val="22"/>
          <w:szCs w:val="22"/>
        </w:rPr>
        <w:t xml:space="preserve">do </w:t>
      </w:r>
      <w:r w:rsidRPr="00C8260B">
        <w:rPr>
          <w:rFonts w:ascii="Calibri" w:hAnsi="Calibri" w:cs="Calibri"/>
          <w:b/>
          <w:sz w:val="22"/>
          <w:szCs w:val="22"/>
        </w:rPr>
        <w:t>differently?</w:t>
      </w:r>
      <w:r w:rsidR="005C3FCB" w:rsidRPr="002C4E7D">
        <w:rPr>
          <w:rFonts w:ascii="Calibri" w:hAnsi="Calibri" w:cs="Calibri"/>
          <w:sz w:val="22"/>
          <w:szCs w:val="22"/>
        </w:rPr>
        <w:t xml:space="preserve"> </w:t>
      </w:r>
      <w:r w:rsidR="005C3FCB" w:rsidRPr="002C4E7D">
        <w:rPr>
          <w:rFonts w:ascii="Calibri" w:hAnsi="Calibri" w:cs="Calibri"/>
          <w:i/>
          <w:sz w:val="22"/>
          <w:szCs w:val="22"/>
        </w:rPr>
        <w:t>(</w:t>
      </w:r>
      <w:r w:rsidR="00916A8C" w:rsidRPr="002C4E7D">
        <w:rPr>
          <w:rFonts w:ascii="Calibri" w:hAnsi="Calibri" w:cs="Calibri"/>
          <w:i/>
          <w:sz w:val="22"/>
          <w:szCs w:val="22"/>
        </w:rPr>
        <w:t xml:space="preserve">Danielson Framework Component </w:t>
      </w:r>
      <w:r w:rsidR="005C3FCB" w:rsidRPr="002C4E7D">
        <w:rPr>
          <w:rFonts w:ascii="Calibri" w:hAnsi="Calibri" w:cs="Calibri"/>
          <w:i/>
          <w:sz w:val="22"/>
          <w:szCs w:val="22"/>
        </w:rPr>
        <w:t>4a</w:t>
      </w:r>
      <w:r w:rsidR="00916A8C" w:rsidRPr="002C4E7D">
        <w:rPr>
          <w:rFonts w:ascii="Calibri" w:hAnsi="Calibri" w:cs="Calibri"/>
          <w:i/>
          <w:sz w:val="22"/>
          <w:szCs w:val="22"/>
        </w:rPr>
        <w:t>: Reflecting on Teaching</w:t>
      </w:r>
      <w:r w:rsidR="005C3FCB" w:rsidRPr="002C4E7D">
        <w:rPr>
          <w:rFonts w:ascii="Calibri" w:hAnsi="Calibri" w:cs="Calibri"/>
          <w:i/>
          <w:sz w:val="22"/>
          <w:szCs w:val="22"/>
        </w:rPr>
        <w:t>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10"/>
      </w:tblGrid>
      <w:tr w:rsidR="00BC7427" w:rsidRPr="002C4E7D" w:rsidTr="00302889">
        <w:tc>
          <w:tcPr>
            <w:tcW w:w="8910" w:type="dxa"/>
            <w:shd w:val="clear" w:color="auto" w:fill="auto"/>
          </w:tcPr>
          <w:p w:rsidR="00BC7427" w:rsidRDefault="00BC7427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51FFC" w:rsidRPr="002C4E7D" w:rsidRDefault="00C51FFC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70D95" w:rsidRPr="002C4E7D" w:rsidRDefault="00F70D95" w:rsidP="00C51FFC">
      <w:pPr>
        <w:ind w:left="720"/>
        <w:rPr>
          <w:rFonts w:ascii="Calibri" w:hAnsi="Calibri" w:cs="Calibri"/>
          <w:sz w:val="22"/>
          <w:szCs w:val="22"/>
        </w:rPr>
      </w:pPr>
    </w:p>
    <w:p w:rsidR="00572E28" w:rsidRDefault="00572E28" w:rsidP="00C51FF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OPTIONAL SECTION FOR OBSERVER:</w:t>
      </w:r>
    </w:p>
    <w:p w:rsidR="00572E28" w:rsidRPr="00463CF2" w:rsidRDefault="00572E28" w:rsidP="00C51FFC">
      <w:pPr>
        <w:rPr>
          <w:rFonts w:ascii="Calibri" w:hAnsi="Calibri" w:cs="Calibri"/>
          <w:b/>
          <w:sz w:val="12"/>
          <w:szCs w:val="22"/>
        </w:rPr>
      </w:pPr>
      <w:bookmarkStart w:id="0" w:name="_GoBack"/>
      <w:bookmarkEnd w:id="0"/>
    </w:p>
    <w:p w:rsidR="00A46EEE" w:rsidRPr="002C4E7D" w:rsidRDefault="00C47FAA" w:rsidP="00C51FF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</w:t>
      </w:r>
      <w:r w:rsidR="00A46EEE">
        <w:rPr>
          <w:rFonts w:ascii="Calibri" w:hAnsi="Calibri" w:cs="Calibri"/>
          <w:b/>
          <w:sz w:val="22"/>
          <w:szCs w:val="22"/>
        </w:rPr>
        <w:t>bserver notes</w:t>
      </w:r>
      <w:r>
        <w:rPr>
          <w:rFonts w:ascii="Calibri" w:hAnsi="Calibri" w:cs="Calibri"/>
          <w:b/>
          <w:sz w:val="22"/>
          <w:szCs w:val="22"/>
        </w:rPr>
        <w:t>/comments</w:t>
      </w:r>
      <w:r w:rsidR="00A46EEE" w:rsidRPr="002C4E7D">
        <w:rPr>
          <w:rFonts w:ascii="Calibri" w:hAnsi="Calibri" w:cs="Calibri"/>
          <w:b/>
          <w:sz w:val="22"/>
          <w:szCs w:val="22"/>
        </w:rPr>
        <w:t>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10"/>
      </w:tblGrid>
      <w:tr w:rsidR="00A46EEE" w:rsidRPr="002C4E7D" w:rsidTr="00302889">
        <w:tc>
          <w:tcPr>
            <w:tcW w:w="8910" w:type="dxa"/>
            <w:shd w:val="clear" w:color="auto" w:fill="auto"/>
          </w:tcPr>
          <w:p w:rsidR="00A46EEE" w:rsidRPr="002C4E7D" w:rsidRDefault="00A46EEE" w:rsidP="00C51F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46EEE" w:rsidRPr="002C4E7D" w:rsidRDefault="00A46EEE" w:rsidP="00C51FFC">
      <w:pPr>
        <w:rPr>
          <w:rFonts w:ascii="Calibri" w:hAnsi="Calibri" w:cs="Calibri"/>
          <w:sz w:val="22"/>
          <w:szCs w:val="22"/>
        </w:rPr>
      </w:pPr>
    </w:p>
    <w:sectPr w:rsidR="00A46EEE" w:rsidRPr="002C4E7D" w:rsidSect="00C8260B">
      <w:headerReference w:type="default" r:id="rId11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2A" w:rsidRDefault="00A15E2A" w:rsidP="003C426A">
      <w:r>
        <w:separator/>
      </w:r>
    </w:p>
  </w:endnote>
  <w:endnote w:type="continuationSeparator" w:id="0">
    <w:p w:rsidR="00A15E2A" w:rsidRDefault="00A15E2A" w:rsidP="003C4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2A" w:rsidRDefault="00A15E2A" w:rsidP="003C426A">
      <w:r>
        <w:separator/>
      </w:r>
    </w:p>
  </w:footnote>
  <w:footnote w:type="continuationSeparator" w:id="0">
    <w:p w:rsidR="00A15E2A" w:rsidRDefault="00A15E2A" w:rsidP="003C4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60B" w:rsidRPr="00AE5900" w:rsidRDefault="00C8260B" w:rsidP="00971DFB">
    <w:pPr>
      <w:ind w:left="270"/>
      <w:rPr>
        <w:b/>
        <w:sz w:val="28"/>
        <w:szCs w:val="28"/>
      </w:rPr>
    </w:pPr>
    <w:r w:rsidRPr="00E07632">
      <w:rPr>
        <w:noProof/>
      </w:rPr>
      <w:drawing>
        <wp:inline distT="0" distB="0" distL="0" distR="0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260B" w:rsidRDefault="00C826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01B10"/>
    <w:multiLevelType w:val="hybridMultilevel"/>
    <w:tmpl w:val="35DA40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135905"/>
    <w:multiLevelType w:val="hybridMultilevel"/>
    <w:tmpl w:val="99E8C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EC41A4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574D13"/>
    <w:multiLevelType w:val="hybridMultilevel"/>
    <w:tmpl w:val="ACEA194C"/>
    <w:lvl w:ilvl="0" w:tplc="D81A0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1059EA"/>
    <w:multiLevelType w:val="hybridMultilevel"/>
    <w:tmpl w:val="45BA565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BA6680A4">
      <w:start w:val="2"/>
      <w:numFmt w:val="upperRoman"/>
      <w:lvlText w:val="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9E94B11"/>
    <w:multiLevelType w:val="hybridMultilevel"/>
    <w:tmpl w:val="AEA462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01664"/>
    <w:rsid w:val="00015D3D"/>
    <w:rsid w:val="000F24B0"/>
    <w:rsid w:val="00163CE8"/>
    <w:rsid w:val="00182263"/>
    <w:rsid w:val="002550F8"/>
    <w:rsid w:val="00275A42"/>
    <w:rsid w:val="002C4E7D"/>
    <w:rsid w:val="003006C3"/>
    <w:rsid w:val="00302889"/>
    <w:rsid w:val="00323D4E"/>
    <w:rsid w:val="00347AB9"/>
    <w:rsid w:val="003501F0"/>
    <w:rsid w:val="003C426A"/>
    <w:rsid w:val="00401664"/>
    <w:rsid w:val="004142D8"/>
    <w:rsid w:val="00463CF2"/>
    <w:rsid w:val="0049391E"/>
    <w:rsid w:val="004D2456"/>
    <w:rsid w:val="005437FC"/>
    <w:rsid w:val="00551D5B"/>
    <w:rsid w:val="00572E28"/>
    <w:rsid w:val="00581433"/>
    <w:rsid w:val="00596055"/>
    <w:rsid w:val="005C3FCB"/>
    <w:rsid w:val="0066090C"/>
    <w:rsid w:val="00676641"/>
    <w:rsid w:val="006972A0"/>
    <w:rsid w:val="006D4CEF"/>
    <w:rsid w:val="00734661"/>
    <w:rsid w:val="007C5025"/>
    <w:rsid w:val="008A3A1E"/>
    <w:rsid w:val="00910AF7"/>
    <w:rsid w:val="00916A8C"/>
    <w:rsid w:val="009270F7"/>
    <w:rsid w:val="0096437F"/>
    <w:rsid w:val="00971DFB"/>
    <w:rsid w:val="009761D4"/>
    <w:rsid w:val="009C7D7F"/>
    <w:rsid w:val="00A12177"/>
    <w:rsid w:val="00A15E2A"/>
    <w:rsid w:val="00A46AF2"/>
    <w:rsid w:val="00A46EEE"/>
    <w:rsid w:val="00AB52BE"/>
    <w:rsid w:val="00AE09C7"/>
    <w:rsid w:val="00BC7427"/>
    <w:rsid w:val="00C225FD"/>
    <w:rsid w:val="00C47FAA"/>
    <w:rsid w:val="00C51FFC"/>
    <w:rsid w:val="00C8260B"/>
    <w:rsid w:val="00CE1E66"/>
    <w:rsid w:val="00D30D16"/>
    <w:rsid w:val="00D5629D"/>
    <w:rsid w:val="00D8232B"/>
    <w:rsid w:val="00DF3C38"/>
    <w:rsid w:val="00E92030"/>
    <w:rsid w:val="00F57431"/>
    <w:rsid w:val="00F617BF"/>
    <w:rsid w:val="00F7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15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5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42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26A"/>
  </w:style>
  <w:style w:type="paragraph" w:styleId="Footer">
    <w:name w:val="footer"/>
    <w:basedOn w:val="Normal"/>
    <w:link w:val="FooterChar"/>
    <w:uiPriority w:val="99"/>
    <w:unhideWhenUsed/>
    <w:rsid w:val="003C42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6A"/>
  </w:style>
  <w:style w:type="paragraph" w:styleId="ListParagraph">
    <w:name w:val="List Paragraph"/>
    <w:basedOn w:val="Normal"/>
    <w:uiPriority w:val="72"/>
    <w:qFormat/>
    <w:rsid w:val="00F70D95"/>
    <w:pPr>
      <w:ind w:left="720"/>
    </w:pPr>
  </w:style>
  <w:style w:type="character" w:styleId="Emphasis">
    <w:name w:val="Emphasis"/>
    <w:uiPriority w:val="20"/>
    <w:qFormat/>
    <w:rsid w:val="003501F0"/>
    <w:rPr>
      <w:i/>
      <w:iCs/>
    </w:rPr>
  </w:style>
  <w:style w:type="character" w:styleId="Hyperlink">
    <w:name w:val="Hyperlink"/>
    <w:uiPriority w:val="99"/>
    <w:unhideWhenUsed/>
    <w:rsid w:val="00BC742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7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75A42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C51FFC"/>
    <w:rPr>
      <w:color w:val="808080"/>
    </w:rPr>
  </w:style>
  <w:style w:type="character" w:customStyle="1" w:styleId="Style1">
    <w:name w:val="Style1"/>
    <w:basedOn w:val="DefaultParagraphFont"/>
    <w:uiPriority w:val="1"/>
    <w:rsid w:val="00C51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15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5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42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26A"/>
  </w:style>
  <w:style w:type="paragraph" w:styleId="Footer">
    <w:name w:val="footer"/>
    <w:basedOn w:val="Normal"/>
    <w:link w:val="FooterChar"/>
    <w:uiPriority w:val="99"/>
    <w:unhideWhenUsed/>
    <w:rsid w:val="003C42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6A"/>
  </w:style>
  <w:style w:type="paragraph" w:styleId="ListParagraph">
    <w:name w:val="List Paragraph"/>
    <w:basedOn w:val="Normal"/>
    <w:uiPriority w:val="72"/>
    <w:qFormat/>
    <w:rsid w:val="00F70D95"/>
    <w:pPr>
      <w:ind w:left="720"/>
    </w:pPr>
  </w:style>
  <w:style w:type="character" w:styleId="Emphasis">
    <w:name w:val="Emphasis"/>
    <w:uiPriority w:val="20"/>
    <w:qFormat/>
    <w:rsid w:val="003501F0"/>
    <w:rPr>
      <w:i/>
      <w:iCs/>
    </w:rPr>
  </w:style>
  <w:style w:type="character" w:styleId="Hyperlink">
    <w:name w:val="Hyperlink"/>
    <w:uiPriority w:val="99"/>
    <w:unhideWhenUsed/>
    <w:rsid w:val="00BC742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7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75A42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C51FFC"/>
    <w:rPr>
      <w:color w:val="808080"/>
    </w:rPr>
  </w:style>
  <w:style w:type="character" w:customStyle="1" w:styleId="Style1">
    <w:name w:val="Style1"/>
    <w:basedOn w:val="DefaultParagraphFont"/>
    <w:uiPriority w:val="1"/>
    <w:rsid w:val="00C51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682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750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.vi/for-employees/educators-portal/vide-es/286-employee-effectiveness-system.htm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866CB-52D8-4808-98E6-B46D2CB1F432}"/>
      </w:docPartPr>
      <w:docPartBody>
        <w:p w:rsidR="00F36D77" w:rsidRDefault="000B215E">
          <w:r w:rsidRPr="00F778A3">
            <w:rPr>
              <w:rStyle w:val="PlaceholderText"/>
            </w:rPr>
            <w:t>Click here to enter a date.</w:t>
          </w:r>
        </w:p>
      </w:docPartBody>
    </w:docPart>
    <w:docPart>
      <w:docPartPr>
        <w:name w:val="49025F91F9AF43609E5427C10ADCA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DC16D-4F9E-4D1A-ABD8-B8304C4EB5B3}"/>
      </w:docPartPr>
      <w:docPartBody>
        <w:p w:rsidR="00F36D77" w:rsidRDefault="000B215E" w:rsidP="000B215E">
          <w:pPr>
            <w:pStyle w:val="49025F91F9AF43609E5427C10ADCA9DD"/>
          </w:pPr>
          <w:r w:rsidRPr="00F778A3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B215E"/>
    <w:rsid w:val="000B215E"/>
    <w:rsid w:val="00F3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0B215E"/>
    <w:rPr>
      <w:color w:val="808080"/>
    </w:rPr>
  </w:style>
  <w:style w:type="paragraph" w:customStyle="1" w:styleId="8602BF4BA4C14E1EBC3857B7E157894A">
    <w:name w:val="8602BF4BA4C14E1EBC3857B7E157894A"/>
    <w:rsid w:val="000B215E"/>
  </w:style>
  <w:style w:type="paragraph" w:customStyle="1" w:styleId="49025F91F9AF43609E5427C10ADCA9DD">
    <w:name w:val="49025F91F9AF43609E5427C10ADCA9DD"/>
    <w:rsid w:val="000B215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4D8601-85B5-4395-BE77-2C21CA85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POST-OBSERVATION CONFERENCE</vt:lpstr>
    </vt:vector>
  </TitlesOfParts>
  <Company>South Western School District</Company>
  <LinksUpToDate>false</LinksUpToDate>
  <CharactersWithSpaces>2184</CharactersWithSpaces>
  <SharedDoc>false</SharedDoc>
  <HLinks>
    <vt:vector size="6" baseType="variant">
      <vt:variant>
        <vt:i4>7274545</vt:i4>
      </vt:variant>
      <vt:variant>
        <vt:i4>0</vt:i4>
      </vt:variant>
      <vt:variant>
        <vt:i4>0</vt:i4>
      </vt:variant>
      <vt:variant>
        <vt:i4>5</vt:i4>
      </vt:variant>
      <vt:variant>
        <vt:lpwstr>http://tle.vide.vi/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POST-OBSERVATION CONFERENCE</dc:title>
  <dc:creator>SWSD</dc:creator>
  <cp:lastModifiedBy>Yvette</cp:lastModifiedBy>
  <cp:revision>2</cp:revision>
  <dcterms:created xsi:type="dcterms:W3CDTF">2016-09-03T14:25:00Z</dcterms:created>
  <dcterms:modified xsi:type="dcterms:W3CDTF">2016-09-03T14:25:00Z</dcterms:modified>
</cp:coreProperties>
</file>